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1A" w:rsidRPr="00191361" w:rsidRDefault="00FD0C1E" w:rsidP="00191361">
      <w:pPr>
        <w:spacing w:after="0"/>
        <w:jc w:val="center"/>
        <w:rPr>
          <w:sz w:val="28"/>
          <w:szCs w:val="36"/>
        </w:rPr>
      </w:pPr>
      <w:r w:rsidRPr="00191361">
        <w:rPr>
          <w:sz w:val="28"/>
          <w:szCs w:val="36"/>
        </w:rPr>
        <w:t>Volunteer / Call Firefighter</w:t>
      </w:r>
    </w:p>
    <w:p w:rsidR="00FD0C1E" w:rsidRPr="00191361" w:rsidRDefault="00FD0C1E" w:rsidP="00191361">
      <w:pPr>
        <w:spacing w:after="0"/>
        <w:jc w:val="center"/>
        <w:rPr>
          <w:sz w:val="28"/>
          <w:szCs w:val="36"/>
        </w:rPr>
      </w:pPr>
      <w:r w:rsidRPr="00191361">
        <w:rPr>
          <w:sz w:val="28"/>
          <w:szCs w:val="36"/>
        </w:rPr>
        <w:t>Volunteer/ Call EMS Provider</w:t>
      </w:r>
    </w:p>
    <w:p w:rsidR="00FD0C1E" w:rsidRPr="00191361" w:rsidRDefault="00FD0C1E" w:rsidP="00191361">
      <w:pPr>
        <w:spacing w:after="0"/>
        <w:jc w:val="center"/>
        <w:rPr>
          <w:b/>
          <w:sz w:val="28"/>
          <w:szCs w:val="36"/>
        </w:rPr>
      </w:pPr>
      <w:r w:rsidRPr="00191361">
        <w:rPr>
          <w:b/>
          <w:sz w:val="28"/>
          <w:szCs w:val="36"/>
        </w:rPr>
        <w:t>Availability Certification Form</w:t>
      </w:r>
    </w:p>
    <w:p w:rsidR="00A42596" w:rsidRPr="00191361" w:rsidRDefault="00A42596" w:rsidP="00FD0C1E">
      <w:pPr>
        <w:jc w:val="center"/>
        <w:rPr>
          <w:sz w:val="28"/>
          <w:szCs w:val="36"/>
        </w:rPr>
      </w:pPr>
    </w:p>
    <w:p w:rsidR="00191361" w:rsidRPr="00191361" w:rsidRDefault="00191361" w:rsidP="00FD0C1E">
      <w:pPr>
        <w:jc w:val="center"/>
        <w:rPr>
          <w:sz w:val="28"/>
          <w:szCs w:val="36"/>
        </w:rPr>
      </w:pPr>
    </w:p>
    <w:p w:rsidR="00E3156F" w:rsidRPr="00191361" w:rsidRDefault="00191361" w:rsidP="00191361">
      <w:pPr>
        <w:jc w:val="both"/>
        <w:rPr>
          <w:sz w:val="28"/>
          <w:szCs w:val="36"/>
        </w:rPr>
      </w:pPr>
      <w:r w:rsidRPr="00191361">
        <w:rPr>
          <w:sz w:val="28"/>
          <w:szCs w:val="36"/>
        </w:rPr>
        <w:t xml:space="preserve">I certify that </w:t>
      </w:r>
      <w:r w:rsidR="00E3156F" w:rsidRPr="00191361">
        <w:rPr>
          <w:sz w:val="28"/>
          <w:szCs w:val="36"/>
        </w:rPr>
        <w:t xml:space="preserve">I am available and willing to respond to </w:t>
      </w:r>
      <w:r w:rsidR="00A42596" w:rsidRPr="00191361">
        <w:rPr>
          <w:sz w:val="28"/>
          <w:szCs w:val="36"/>
        </w:rPr>
        <w:t>emergency</w:t>
      </w:r>
      <w:r w:rsidR="00E3156F" w:rsidRPr="00191361">
        <w:rPr>
          <w:sz w:val="28"/>
          <w:szCs w:val="36"/>
        </w:rPr>
        <w:t xml:space="preserve"> and</w:t>
      </w:r>
      <w:r>
        <w:rPr>
          <w:sz w:val="28"/>
          <w:szCs w:val="36"/>
        </w:rPr>
        <w:t xml:space="preserve"> non-emergency calls, that</w:t>
      </w:r>
      <w:r w:rsidR="00A42596" w:rsidRPr="00191361">
        <w:rPr>
          <w:sz w:val="28"/>
          <w:szCs w:val="36"/>
        </w:rPr>
        <w:t xml:space="preserve"> may or may not i</w:t>
      </w:r>
      <w:r w:rsidR="001B7D18" w:rsidRPr="00191361">
        <w:rPr>
          <w:sz w:val="28"/>
          <w:szCs w:val="36"/>
        </w:rPr>
        <w:t>nvolve</w:t>
      </w:r>
      <w:r>
        <w:rPr>
          <w:sz w:val="28"/>
          <w:szCs w:val="36"/>
        </w:rPr>
        <w:t xml:space="preserve"> a person with COVID-19, during the below time period. </w:t>
      </w:r>
      <w:r w:rsidR="00E3156F" w:rsidRPr="00191361">
        <w:rPr>
          <w:sz w:val="28"/>
          <w:szCs w:val="36"/>
        </w:rPr>
        <w:t>Should I become unavailable or unwilling to respond</w:t>
      </w:r>
      <w:r w:rsidR="00A42596" w:rsidRPr="00191361">
        <w:rPr>
          <w:sz w:val="28"/>
          <w:szCs w:val="36"/>
        </w:rPr>
        <w:t>, I agree to notify the organization designee immediately.</w:t>
      </w:r>
    </w:p>
    <w:p w:rsidR="00191361" w:rsidRDefault="00191361" w:rsidP="00035BC2">
      <w:pPr>
        <w:rPr>
          <w:sz w:val="36"/>
          <w:szCs w:val="36"/>
        </w:rPr>
      </w:pPr>
    </w:p>
    <w:tbl>
      <w:tblPr>
        <w:tblW w:w="9810" w:type="dxa"/>
        <w:jc w:val="center"/>
        <w:tblLook w:val="01E0" w:firstRow="1" w:lastRow="1" w:firstColumn="1" w:lastColumn="1" w:noHBand="0" w:noVBand="0"/>
      </w:tblPr>
      <w:tblGrid>
        <w:gridCol w:w="1856"/>
        <w:gridCol w:w="3184"/>
        <w:gridCol w:w="1620"/>
        <w:gridCol w:w="3150"/>
      </w:tblGrid>
      <w:tr w:rsidR="00191361" w:rsidRPr="00083429" w:rsidTr="00F3389E">
        <w:trPr>
          <w:jc w:val="center"/>
        </w:trPr>
        <w:tc>
          <w:tcPr>
            <w:tcW w:w="1856" w:type="dxa"/>
            <w:shd w:val="clear" w:color="auto" w:fill="auto"/>
            <w:vAlign w:val="center"/>
          </w:tcPr>
          <w:p w:rsidR="00191361" w:rsidRPr="00083429" w:rsidRDefault="00365E29" w:rsidP="004D7227">
            <w:pPr>
              <w:spacing w:after="0"/>
              <w:rPr>
                <w:rFonts w:ascii="Calibri" w:hAnsi="Calibri"/>
              </w:rPr>
            </w:pPr>
            <w:r>
              <w:rPr>
                <w:rFonts w:ascii="Calibri" w:hAnsi="Calibri"/>
              </w:rPr>
              <w:t>Organization</w:t>
            </w:r>
          </w:p>
        </w:tc>
        <w:tc>
          <w:tcPr>
            <w:tcW w:w="7954" w:type="dxa"/>
            <w:gridSpan w:val="3"/>
            <w:tcBorders>
              <w:bottom w:val="single" w:sz="4" w:space="0" w:color="auto"/>
            </w:tcBorders>
            <w:shd w:val="clear" w:color="auto" w:fill="auto"/>
          </w:tcPr>
          <w:p w:rsidR="00191361" w:rsidRPr="00083429" w:rsidRDefault="00191361" w:rsidP="004D7227">
            <w:pPr>
              <w:spacing w:after="0"/>
              <w:rPr>
                <w:rFonts w:ascii="Calibri" w:hAnsi="Calibri"/>
                <w:b/>
              </w:rPr>
            </w:pPr>
          </w:p>
        </w:tc>
      </w:tr>
      <w:tr w:rsidR="00191361" w:rsidRPr="00083429" w:rsidTr="002B39DA">
        <w:trPr>
          <w:trHeight w:val="458"/>
          <w:jc w:val="center"/>
        </w:trPr>
        <w:tc>
          <w:tcPr>
            <w:tcW w:w="1856" w:type="dxa"/>
            <w:shd w:val="clear" w:color="auto" w:fill="auto"/>
            <w:vAlign w:val="center"/>
          </w:tcPr>
          <w:p w:rsidR="00191361" w:rsidRPr="00083429" w:rsidRDefault="00191361" w:rsidP="004D7227">
            <w:pPr>
              <w:spacing w:after="0"/>
              <w:rPr>
                <w:rFonts w:ascii="Calibri" w:hAnsi="Calibri"/>
              </w:rPr>
            </w:pPr>
            <w:r>
              <w:rPr>
                <w:rFonts w:ascii="Calibri" w:hAnsi="Calibri"/>
              </w:rPr>
              <w:t xml:space="preserve">Available </w:t>
            </w:r>
            <w:r w:rsidRPr="00083429">
              <w:rPr>
                <w:rFonts w:ascii="Calibri" w:hAnsi="Calibri"/>
              </w:rPr>
              <w:t xml:space="preserve">From </w:t>
            </w:r>
            <w:r>
              <w:rPr>
                <w:rFonts w:ascii="Calibri" w:hAnsi="Calibri"/>
                <w:sz w:val="16"/>
                <w:szCs w:val="16"/>
              </w:rPr>
              <w:t>(MM/DD/YY</w:t>
            </w:r>
            <w:r w:rsidRPr="00083429">
              <w:rPr>
                <w:rFonts w:ascii="Calibri" w:hAnsi="Calibri"/>
                <w:sz w:val="16"/>
                <w:szCs w:val="16"/>
              </w:rPr>
              <w:t>)</w:t>
            </w:r>
          </w:p>
        </w:tc>
        <w:tc>
          <w:tcPr>
            <w:tcW w:w="3184" w:type="dxa"/>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1620" w:type="dxa"/>
            <w:shd w:val="clear" w:color="auto" w:fill="auto"/>
            <w:vAlign w:val="center"/>
          </w:tcPr>
          <w:p w:rsidR="00191361" w:rsidRPr="00083429" w:rsidRDefault="00191361" w:rsidP="00191361">
            <w:pPr>
              <w:spacing w:after="0"/>
              <w:jc w:val="right"/>
              <w:rPr>
                <w:rFonts w:ascii="Calibri" w:hAnsi="Calibri"/>
              </w:rPr>
            </w:pPr>
            <w:r>
              <w:rPr>
                <w:rFonts w:ascii="Calibri" w:hAnsi="Calibri"/>
              </w:rPr>
              <w:t xml:space="preserve">Available </w:t>
            </w:r>
            <w:r w:rsidRPr="00083429">
              <w:rPr>
                <w:rFonts w:ascii="Calibri" w:hAnsi="Calibri"/>
              </w:rPr>
              <w:t xml:space="preserve">To </w:t>
            </w:r>
            <w:r>
              <w:rPr>
                <w:rFonts w:ascii="Calibri" w:hAnsi="Calibri"/>
                <w:sz w:val="16"/>
                <w:szCs w:val="16"/>
              </w:rPr>
              <w:t>(MM/DD/YY</w:t>
            </w:r>
            <w:r w:rsidRPr="00083429">
              <w:rPr>
                <w:rFonts w:ascii="Calibri" w:hAnsi="Calibri"/>
                <w:sz w:val="16"/>
                <w:szCs w:val="16"/>
              </w:rPr>
              <w:t>)</w:t>
            </w:r>
          </w:p>
        </w:tc>
        <w:tc>
          <w:tcPr>
            <w:tcW w:w="3150" w:type="dxa"/>
            <w:tcBorders>
              <w:bottom w:val="single" w:sz="4" w:space="0" w:color="auto"/>
            </w:tcBorders>
            <w:shd w:val="clear" w:color="auto" w:fill="auto"/>
          </w:tcPr>
          <w:p w:rsidR="00191361" w:rsidRPr="00083429" w:rsidRDefault="00191361" w:rsidP="004D7227">
            <w:pPr>
              <w:spacing w:after="0"/>
              <w:rPr>
                <w:rFonts w:ascii="Calibri" w:hAnsi="Calibri"/>
                <w:b/>
              </w:rPr>
            </w:pPr>
          </w:p>
        </w:tc>
      </w:tr>
    </w:tbl>
    <w:p w:rsidR="00191361" w:rsidRDefault="00191361" w:rsidP="00035BC2">
      <w:pPr>
        <w:rPr>
          <w:sz w:val="36"/>
          <w:szCs w:val="36"/>
        </w:rPr>
      </w:pPr>
    </w:p>
    <w:p w:rsidR="00191361" w:rsidRPr="00083429" w:rsidRDefault="00191361" w:rsidP="00191361">
      <w:pPr>
        <w:rPr>
          <w:rFonts w:cstheme="minorHAnsi"/>
        </w:rPr>
      </w:pPr>
    </w:p>
    <w:tbl>
      <w:tblPr>
        <w:tblW w:w="9720" w:type="dxa"/>
        <w:jc w:val="center"/>
        <w:tblLook w:val="01E0" w:firstRow="1" w:lastRow="1" w:firstColumn="1" w:lastColumn="1" w:noHBand="0" w:noVBand="0"/>
      </w:tblPr>
      <w:tblGrid>
        <w:gridCol w:w="1260"/>
        <w:gridCol w:w="2129"/>
        <w:gridCol w:w="931"/>
        <w:gridCol w:w="540"/>
        <w:gridCol w:w="540"/>
        <w:gridCol w:w="2520"/>
        <w:gridCol w:w="900"/>
        <w:gridCol w:w="900"/>
      </w:tblGrid>
      <w:tr w:rsidR="00191361" w:rsidRPr="00083429" w:rsidTr="00191361">
        <w:trPr>
          <w:trHeight w:val="270"/>
          <w:jc w:val="center"/>
        </w:trPr>
        <w:tc>
          <w:tcPr>
            <w:tcW w:w="1260" w:type="dxa"/>
            <w:shd w:val="clear" w:color="auto" w:fill="auto"/>
            <w:vAlign w:val="center"/>
          </w:tcPr>
          <w:p w:rsidR="00191361" w:rsidRPr="00083429" w:rsidRDefault="00191361" w:rsidP="004D7227">
            <w:pPr>
              <w:spacing w:after="0"/>
              <w:jc w:val="right"/>
              <w:rPr>
                <w:rFonts w:ascii="Calibri" w:hAnsi="Calibri"/>
              </w:rPr>
            </w:pPr>
            <w:r w:rsidRPr="00083429">
              <w:rPr>
                <w:rFonts w:ascii="Calibri" w:hAnsi="Calibri"/>
              </w:rPr>
              <w:t>Date:</w:t>
            </w:r>
          </w:p>
        </w:tc>
        <w:tc>
          <w:tcPr>
            <w:tcW w:w="2129" w:type="dxa"/>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931" w:type="dxa"/>
            <w:shd w:val="clear" w:color="auto" w:fill="auto"/>
          </w:tcPr>
          <w:p w:rsidR="00191361" w:rsidRPr="00083429" w:rsidRDefault="00191361" w:rsidP="004D7227">
            <w:pPr>
              <w:spacing w:after="0"/>
              <w:jc w:val="right"/>
              <w:rPr>
                <w:rFonts w:ascii="Calibri" w:hAnsi="Calibri"/>
              </w:rPr>
            </w:pPr>
            <w:r w:rsidRPr="00083429">
              <w:rPr>
                <w:rFonts w:ascii="Calibri" w:hAnsi="Calibri"/>
              </w:rPr>
              <w:t>Signed:</w:t>
            </w:r>
          </w:p>
        </w:tc>
        <w:tc>
          <w:tcPr>
            <w:tcW w:w="5400" w:type="dxa"/>
            <w:gridSpan w:val="5"/>
            <w:tcBorders>
              <w:bottom w:val="single" w:sz="4" w:space="0" w:color="auto"/>
            </w:tcBorders>
            <w:shd w:val="clear" w:color="auto" w:fill="auto"/>
          </w:tcPr>
          <w:p w:rsidR="00191361" w:rsidRPr="00083429" w:rsidRDefault="00191361" w:rsidP="004D7227">
            <w:pPr>
              <w:spacing w:after="0"/>
              <w:rPr>
                <w:rFonts w:ascii="Calibri" w:hAnsi="Calibri"/>
                <w:b/>
              </w:rPr>
            </w:pPr>
          </w:p>
        </w:tc>
      </w:tr>
      <w:tr w:rsidR="00191361" w:rsidRPr="00083429" w:rsidTr="00191361">
        <w:trPr>
          <w:trHeight w:val="728"/>
          <w:jc w:val="center"/>
        </w:trPr>
        <w:tc>
          <w:tcPr>
            <w:tcW w:w="1260" w:type="dxa"/>
            <w:vMerge w:val="restart"/>
            <w:shd w:val="clear" w:color="auto" w:fill="auto"/>
            <w:vAlign w:val="center"/>
          </w:tcPr>
          <w:p w:rsidR="00191361" w:rsidRPr="00083429" w:rsidRDefault="00191361" w:rsidP="004D7227">
            <w:pPr>
              <w:spacing w:after="0"/>
              <w:jc w:val="right"/>
              <w:rPr>
                <w:rFonts w:ascii="Calibri" w:hAnsi="Calibri"/>
              </w:rPr>
            </w:pPr>
            <w:r w:rsidRPr="00083429">
              <w:rPr>
                <w:rFonts w:ascii="Calibri" w:hAnsi="Calibri"/>
              </w:rPr>
              <w:t>Name:</w:t>
            </w:r>
          </w:p>
        </w:tc>
        <w:tc>
          <w:tcPr>
            <w:tcW w:w="3060" w:type="dxa"/>
            <w:gridSpan w:val="2"/>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1080" w:type="dxa"/>
            <w:gridSpan w:val="2"/>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2520" w:type="dxa"/>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1800" w:type="dxa"/>
            <w:gridSpan w:val="2"/>
            <w:tcBorders>
              <w:bottom w:val="single" w:sz="4" w:space="0" w:color="auto"/>
            </w:tcBorders>
            <w:shd w:val="clear" w:color="auto" w:fill="auto"/>
          </w:tcPr>
          <w:p w:rsidR="00191361" w:rsidRPr="00083429" w:rsidRDefault="00191361" w:rsidP="004D7227">
            <w:pPr>
              <w:spacing w:after="0"/>
              <w:rPr>
                <w:rFonts w:ascii="Calibri" w:hAnsi="Calibri"/>
                <w:b/>
              </w:rPr>
            </w:pPr>
          </w:p>
        </w:tc>
      </w:tr>
      <w:tr w:rsidR="00191361" w:rsidRPr="00083429" w:rsidTr="00191361">
        <w:trPr>
          <w:trHeight w:val="144"/>
          <w:jc w:val="center"/>
        </w:trPr>
        <w:tc>
          <w:tcPr>
            <w:tcW w:w="1260" w:type="dxa"/>
            <w:vMerge/>
            <w:shd w:val="clear" w:color="auto" w:fill="auto"/>
          </w:tcPr>
          <w:p w:rsidR="00191361" w:rsidRPr="00083429" w:rsidRDefault="00191361" w:rsidP="004D7227">
            <w:pPr>
              <w:spacing w:after="0"/>
              <w:jc w:val="right"/>
              <w:rPr>
                <w:rFonts w:ascii="Calibri" w:hAnsi="Calibri"/>
                <w:sz w:val="16"/>
                <w:szCs w:val="16"/>
              </w:rPr>
            </w:pPr>
          </w:p>
        </w:tc>
        <w:tc>
          <w:tcPr>
            <w:tcW w:w="3060" w:type="dxa"/>
            <w:gridSpan w:val="2"/>
            <w:tcBorders>
              <w:top w:val="single" w:sz="4" w:space="0" w:color="auto"/>
            </w:tcBorders>
            <w:shd w:val="clear" w:color="auto" w:fill="auto"/>
          </w:tcPr>
          <w:p w:rsidR="00191361" w:rsidRPr="00083429" w:rsidRDefault="00191361" w:rsidP="004D7227">
            <w:pPr>
              <w:spacing w:after="0"/>
              <w:jc w:val="center"/>
              <w:rPr>
                <w:rFonts w:ascii="Calibri" w:hAnsi="Calibri"/>
                <w:i/>
                <w:sz w:val="16"/>
                <w:szCs w:val="16"/>
              </w:rPr>
            </w:pPr>
            <w:r w:rsidRPr="00083429">
              <w:rPr>
                <w:rFonts w:ascii="Calibri" w:hAnsi="Calibri"/>
                <w:i/>
                <w:sz w:val="16"/>
                <w:szCs w:val="16"/>
              </w:rPr>
              <w:t>Last</w:t>
            </w:r>
          </w:p>
        </w:tc>
        <w:tc>
          <w:tcPr>
            <w:tcW w:w="1080" w:type="dxa"/>
            <w:gridSpan w:val="2"/>
            <w:tcBorders>
              <w:top w:val="single" w:sz="4" w:space="0" w:color="auto"/>
            </w:tcBorders>
            <w:shd w:val="clear" w:color="auto" w:fill="auto"/>
          </w:tcPr>
          <w:p w:rsidR="00191361" w:rsidRPr="00083429" w:rsidRDefault="00191361" w:rsidP="004D7227">
            <w:pPr>
              <w:spacing w:after="0"/>
              <w:jc w:val="center"/>
              <w:rPr>
                <w:rFonts w:ascii="Calibri" w:hAnsi="Calibri"/>
                <w:i/>
                <w:sz w:val="16"/>
                <w:szCs w:val="16"/>
              </w:rPr>
            </w:pPr>
            <w:r>
              <w:rPr>
                <w:rFonts w:ascii="Calibri" w:hAnsi="Calibri"/>
                <w:i/>
                <w:sz w:val="16"/>
                <w:szCs w:val="16"/>
              </w:rPr>
              <w:t>Suffix</w:t>
            </w:r>
          </w:p>
        </w:tc>
        <w:tc>
          <w:tcPr>
            <w:tcW w:w="2520" w:type="dxa"/>
            <w:tcBorders>
              <w:top w:val="single" w:sz="4" w:space="0" w:color="auto"/>
            </w:tcBorders>
            <w:shd w:val="clear" w:color="auto" w:fill="auto"/>
          </w:tcPr>
          <w:p w:rsidR="00191361" w:rsidRPr="00083429" w:rsidRDefault="00191361" w:rsidP="004D7227">
            <w:pPr>
              <w:spacing w:after="0"/>
              <w:jc w:val="center"/>
              <w:rPr>
                <w:rFonts w:ascii="Calibri" w:hAnsi="Calibri"/>
                <w:i/>
                <w:sz w:val="16"/>
                <w:szCs w:val="16"/>
              </w:rPr>
            </w:pPr>
            <w:r>
              <w:rPr>
                <w:rFonts w:ascii="Calibri" w:hAnsi="Calibri"/>
                <w:i/>
                <w:sz w:val="16"/>
                <w:szCs w:val="16"/>
              </w:rPr>
              <w:t>First</w:t>
            </w:r>
          </w:p>
        </w:tc>
        <w:tc>
          <w:tcPr>
            <w:tcW w:w="1800" w:type="dxa"/>
            <w:gridSpan w:val="2"/>
            <w:tcBorders>
              <w:top w:val="single" w:sz="4" w:space="0" w:color="auto"/>
            </w:tcBorders>
            <w:shd w:val="clear" w:color="auto" w:fill="auto"/>
          </w:tcPr>
          <w:p w:rsidR="00191361" w:rsidRPr="00083429" w:rsidRDefault="00191361" w:rsidP="004D7227">
            <w:pPr>
              <w:spacing w:after="0"/>
              <w:jc w:val="center"/>
              <w:rPr>
                <w:rFonts w:ascii="Calibri" w:hAnsi="Calibri"/>
                <w:i/>
                <w:sz w:val="16"/>
                <w:szCs w:val="16"/>
              </w:rPr>
            </w:pPr>
            <w:r w:rsidRPr="00083429">
              <w:rPr>
                <w:rFonts w:ascii="Calibri" w:hAnsi="Calibri"/>
                <w:i/>
                <w:sz w:val="16"/>
                <w:szCs w:val="16"/>
              </w:rPr>
              <w:t>Middle</w:t>
            </w:r>
          </w:p>
        </w:tc>
      </w:tr>
      <w:tr w:rsidR="00191361" w:rsidRPr="00083429" w:rsidTr="00191361">
        <w:trPr>
          <w:trHeight w:val="585"/>
          <w:jc w:val="center"/>
        </w:trPr>
        <w:tc>
          <w:tcPr>
            <w:tcW w:w="1260" w:type="dxa"/>
            <w:vMerge w:val="restart"/>
            <w:shd w:val="clear" w:color="auto" w:fill="auto"/>
            <w:vAlign w:val="center"/>
          </w:tcPr>
          <w:p w:rsidR="00191361" w:rsidRPr="00083429" w:rsidRDefault="00191361" w:rsidP="004D7227">
            <w:pPr>
              <w:spacing w:after="0"/>
              <w:jc w:val="right"/>
              <w:rPr>
                <w:rFonts w:ascii="Calibri" w:hAnsi="Calibri"/>
              </w:rPr>
            </w:pPr>
            <w:r w:rsidRPr="00083429">
              <w:rPr>
                <w:rFonts w:ascii="Calibri" w:hAnsi="Calibri"/>
              </w:rPr>
              <w:t>Legal Address:</w:t>
            </w:r>
          </w:p>
        </w:tc>
        <w:tc>
          <w:tcPr>
            <w:tcW w:w="3600" w:type="dxa"/>
            <w:gridSpan w:val="3"/>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3060" w:type="dxa"/>
            <w:gridSpan w:val="2"/>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900" w:type="dxa"/>
            <w:tcBorders>
              <w:bottom w:val="single" w:sz="4" w:space="0" w:color="auto"/>
            </w:tcBorders>
            <w:shd w:val="clear" w:color="auto" w:fill="auto"/>
          </w:tcPr>
          <w:p w:rsidR="00191361" w:rsidRPr="00083429" w:rsidRDefault="00191361" w:rsidP="004D7227">
            <w:pPr>
              <w:spacing w:after="0"/>
              <w:rPr>
                <w:rFonts w:ascii="Calibri" w:hAnsi="Calibri"/>
                <w:b/>
              </w:rPr>
            </w:pPr>
          </w:p>
        </w:tc>
        <w:tc>
          <w:tcPr>
            <w:tcW w:w="900" w:type="dxa"/>
            <w:tcBorders>
              <w:bottom w:val="single" w:sz="4" w:space="0" w:color="auto"/>
            </w:tcBorders>
            <w:shd w:val="clear" w:color="auto" w:fill="auto"/>
          </w:tcPr>
          <w:p w:rsidR="00191361" w:rsidRPr="00083429" w:rsidRDefault="00191361" w:rsidP="004D7227">
            <w:pPr>
              <w:spacing w:after="0"/>
              <w:rPr>
                <w:rFonts w:ascii="Calibri" w:hAnsi="Calibri"/>
                <w:b/>
              </w:rPr>
            </w:pPr>
          </w:p>
        </w:tc>
      </w:tr>
      <w:tr w:rsidR="00191361" w:rsidRPr="00083429" w:rsidTr="00191361">
        <w:trPr>
          <w:jc w:val="center"/>
        </w:trPr>
        <w:tc>
          <w:tcPr>
            <w:tcW w:w="1260" w:type="dxa"/>
            <w:vMerge/>
            <w:shd w:val="clear" w:color="auto" w:fill="auto"/>
          </w:tcPr>
          <w:p w:rsidR="00191361" w:rsidRPr="00083429" w:rsidRDefault="00191361" w:rsidP="004D7227">
            <w:pPr>
              <w:spacing w:after="0"/>
              <w:jc w:val="center"/>
              <w:rPr>
                <w:rFonts w:ascii="Calibri" w:hAnsi="Calibri"/>
                <w:sz w:val="16"/>
                <w:szCs w:val="16"/>
              </w:rPr>
            </w:pPr>
          </w:p>
        </w:tc>
        <w:tc>
          <w:tcPr>
            <w:tcW w:w="3600" w:type="dxa"/>
            <w:gridSpan w:val="3"/>
            <w:tcBorders>
              <w:top w:val="single" w:sz="4" w:space="0" w:color="auto"/>
            </w:tcBorders>
            <w:shd w:val="clear" w:color="auto" w:fill="auto"/>
          </w:tcPr>
          <w:p w:rsidR="00191361" w:rsidRPr="00083429" w:rsidRDefault="00191361" w:rsidP="004D7227">
            <w:pPr>
              <w:spacing w:after="0"/>
              <w:jc w:val="center"/>
              <w:rPr>
                <w:rFonts w:ascii="Calibri" w:hAnsi="Calibri"/>
                <w:sz w:val="16"/>
                <w:szCs w:val="16"/>
              </w:rPr>
            </w:pPr>
            <w:r w:rsidRPr="00083429">
              <w:rPr>
                <w:rFonts w:ascii="Calibri" w:hAnsi="Calibri"/>
                <w:sz w:val="16"/>
                <w:szCs w:val="16"/>
              </w:rPr>
              <w:t>Street</w:t>
            </w:r>
          </w:p>
        </w:tc>
        <w:tc>
          <w:tcPr>
            <w:tcW w:w="3060" w:type="dxa"/>
            <w:gridSpan w:val="2"/>
            <w:tcBorders>
              <w:top w:val="single" w:sz="4" w:space="0" w:color="auto"/>
            </w:tcBorders>
            <w:shd w:val="clear" w:color="auto" w:fill="auto"/>
          </w:tcPr>
          <w:p w:rsidR="00191361" w:rsidRPr="00083429" w:rsidRDefault="00191361" w:rsidP="004D7227">
            <w:pPr>
              <w:spacing w:after="0"/>
              <w:jc w:val="center"/>
              <w:rPr>
                <w:rFonts w:ascii="Calibri" w:hAnsi="Calibri"/>
                <w:sz w:val="16"/>
                <w:szCs w:val="16"/>
              </w:rPr>
            </w:pPr>
            <w:r w:rsidRPr="00083429">
              <w:rPr>
                <w:rFonts w:ascii="Calibri" w:hAnsi="Calibri"/>
                <w:sz w:val="16"/>
                <w:szCs w:val="16"/>
              </w:rPr>
              <w:t>City/Town</w:t>
            </w:r>
          </w:p>
        </w:tc>
        <w:tc>
          <w:tcPr>
            <w:tcW w:w="900" w:type="dxa"/>
            <w:tcBorders>
              <w:top w:val="single" w:sz="4" w:space="0" w:color="auto"/>
            </w:tcBorders>
            <w:shd w:val="clear" w:color="auto" w:fill="auto"/>
          </w:tcPr>
          <w:p w:rsidR="00191361" w:rsidRPr="00083429" w:rsidRDefault="00191361" w:rsidP="004D7227">
            <w:pPr>
              <w:spacing w:after="0"/>
              <w:jc w:val="center"/>
              <w:rPr>
                <w:rFonts w:ascii="Calibri" w:hAnsi="Calibri"/>
                <w:sz w:val="16"/>
                <w:szCs w:val="16"/>
              </w:rPr>
            </w:pPr>
            <w:r w:rsidRPr="00083429">
              <w:rPr>
                <w:rFonts w:ascii="Calibri" w:hAnsi="Calibri"/>
                <w:sz w:val="16"/>
                <w:szCs w:val="16"/>
              </w:rPr>
              <w:t>State</w:t>
            </w:r>
          </w:p>
        </w:tc>
        <w:tc>
          <w:tcPr>
            <w:tcW w:w="900" w:type="dxa"/>
            <w:tcBorders>
              <w:top w:val="single" w:sz="4" w:space="0" w:color="auto"/>
            </w:tcBorders>
            <w:shd w:val="clear" w:color="auto" w:fill="auto"/>
          </w:tcPr>
          <w:p w:rsidR="00191361" w:rsidRPr="00083429" w:rsidRDefault="00191361" w:rsidP="004D7227">
            <w:pPr>
              <w:spacing w:after="0"/>
              <w:jc w:val="center"/>
              <w:rPr>
                <w:rFonts w:ascii="Calibri" w:hAnsi="Calibri"/>
                <w:sz w:val="16"/>
                <w:szCs w:val="16"/>
              </w:rPr>
            </w:pPr>
            <w:r w:rsidRPr="00083429">
              <w:rPr>
                <w:rFonts w:ascii="Calibri" w:hAnsi="Calibri"/>
                <w:sz w:val="16"/>
                <w:szCs w:val="16"/>
              </w:rPr>
              <w:t>Zip</w:t>
            </w:r>
          </w:p>
        </w:tc>
      </w:tr>
    </w:tbl>
    <w:p w:rsidR="00191361" w:rsidRPr="00083429" w:rsidRDefault="00191361" w:rsidP="00191361"/>
    <w:p w:rsidR="00191361" w:rsidRDefault="00191361" w:rsidP="00191361"/>
    <w:p w:rsidR="00F36AD5" w:rsidRDefault="00F36AD5" w:rsidP="00191361"/>
    <w:p w:rsidR="00F36AD5" w:rsidRDefault="00F36AD5" w:rsidP="00191361">
      <w:r w:rsidRPr="00F36AD5">
        <w:t>Record Retention</w:t>
      </w:r>
      <w:r>
        <w:t xml:space="preserve"> of this form</w:t>
      </w:r>
      <w:r w:rsidRPr="00F36AD5">
        <w:t>:</w:t>
      </w:r>
    </w:p>
    <w:p w:rsidR="00F36AD5" w:rsidRPr="00AD53B9" w:rsidRDefault="00F36AD5" w:rsidP="00191361">
      <w:pPr>
        <w:rPr>
          <w:i/>
        </w:rPr>
      </w:pPr>
      <w:bookmarkStart w:id="0" w:name="_GoBack"/>
      <w:r w:rsidRPr="00F36AD5">
        <w:t xml:space="preserve">Between the Effective Date and the date three (3) years after the Completion Date, at any time during the </w:t>
      </w:r>
      <w:r w:rsidR="00AD53B9">
        <w:t xml:space="preserve">Awardee’s </w:t>
      </w:r>
      <w:r w:rsidRPr="00F36AD5">
        <w:t xml:space="preserve">normal business hours, and as often as the State shall demand, the Awardee shall make </w:t>
      </w:r>
      <w:r>
        <w:t xml:space="preserve">this form </w:t>
      </w:r>
      <w:r w:rsidRPr="00F36AD5">
        <w:t>available to the State.  The Awardee shall permit the State to audit, examine, and reproduce such records, and to make audits of all contracts, invoices, materials, payrolls, records of personnel, and other information relating to all matt</w:t>
      </w:r>
      <w:r>
        <w:t>ers covered by this Agreement</w:t>
      </w:r>
      <w:r w:rsidRPr="00AD53B9">
        <w:rPr>
          <w:i/>
        </w:rPr>
        <w:t>.</w:t>
      </w:r>
      <w:r w:rsidR="00AD53B9" w:rsidRPr="00AD53B9">
        <w:rPr>
          <w:i/>
        </w:rPr>
        <w:t xml:space="preserve">  (Awardee as stated in this paragraph means municipality or county.)</w:t>
      </w:r>
    </w:p>
    <w:bookmarkEnd w:id="0"/>
    <w:p w:rsidR="00FD0C1E" w:rsidRDefault="00FD0C1E"/>
    <w:sectPr w:rsidR="00FD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1E"/>
    <w:rsid w:val="00035BC2"/>
    <w:rsid w:val="00191361"/>
    <w:rsid w:val="001B7D18"/>
    <w:rsid w:val="00291DE2"/>
    <w:rsid w:val="002B39DA"/>
    <w:rsid w:val="00365E29"/>
    <w:rsid w:val="004E021D"/>
    <w:rsid w:val="007F6BB7"/>
    <w:rsid w:val="008B0406"/>
    <w:rsid w:val="00A42596"/>
    <w:rsid w:val="00AD2F01"/>
    <w:rsid w:val="00AD53B9"/>
    <w:rsid w:val="00B57DC5"/>
    <w:rsid w:val="00E3156F"/>
    <w:rsid w:val="00F36AD5"/>
    <w:rsid w:val="00FB47EF"/>
    <w:rsid w:val="00FD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80ADC-6207-4B14-808B-A68E15E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136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913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Perry</dc:creator>
  <cp:keywords/>
  <dc:description/>
  <cp:lastModifiedBy>Eaton, Brian</cp:lastModifiedBy>
  <cp:revision>2</cp:revision>
  <cp:lastPrinted>2020-05-15T14:49:00Z</cp:lastPrinted>
  <dcterms:created xsi:type="dcterms:W3CDTF">2020-05-15T16:21:00Z</dcterms:created>
  <dcterms:modified xsi:type="dcterms:W3CDTF">2020-05-15T16:21:00Z</dcterms:modified>
</cp:coreProperties>
</file>